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09" w:rsidRDefault="00A86131">
      <w:r>
        <w:t>Individual Training Regimen</w:t>
      </w:r>
    </w:p>
    <w:p w:rsidR="00A86131" w:rsidRDefault="00A86131"/>
    <w:p w:rsidR="00A86131" w:rsidRDefault="00A86131">
      <w:r>
        <w:t xml:space="preserve">Grid set up: </w:t>
      </w:r>
      <w:r>
        <w:tab/>
        <w:t>-8 cones</w:t>
      </w:r>
      <w:r>
        <w:tab/>
        <w:t>-1 “trainer” ball or regulation-sized ball</w:t>
      </w:r>
    </w:p>
    <w:p w:rsidR="00A86131" w:rsidRDefault="00A86131"/>
    <w:p w:rsidR="00A86131" w:rsidRDefault="00A86131" w:rsidP="00A86131">
      <w:r>
        <w:tab/>
      </w:r>
      <w:r>
        <w:tab/>
        <w:t>-Cones are to be set up in two</w:t>
      </w:r>
      <w:r w:rsidR="00196C78" w:rsidRPr="00196C78">
        <w:t xml:space="preserve"> </w:t>
      </w:r>
      <w:r w:rsidR="00196C78">
        <w:t>columns</w:t>
      </w:r>
      <w:r>
        <w:t xml:space="preserve">, four </w:t>
      </w:r>
      <w:r w:rsidR="00196C78">
        <w:t xml:space="preserve">rows </w:t>
      </w:r>
    </w:p>
    <w:p w:rsidR="00A86131" w:rsidRDefault="00A86131" w:rsidP="00A86131">
      <w:r>
        <w:tab/>
      </w:r>
      <w:r>
        <w:tab/>
        <w:t xml:space="preserve">-Rows are approximately </w:t>
      </w:r>
      <w:r w:rsidR="00196C78">
        <w:t xml:space="preserve">three </w:t>
      </w:r>
      <w:r>
        <w:t>feet apart</w:t>
      </w:r>
    </w:p>
    <w:p w:rsidR="00A86131" w:rsidRDefault="00A86131" w:rsidP="00A86131">
      <w:r>
        <w:tab/>
      </w:r>
      <w:r>
        <w:tab/>
        <w:t xml:space="preserve">-Columns are approximately </w:t>
      </w:r>
      <w:r w:rsidR="00196C78">
        <w:t xml:space="preserve">five </w:t>
      </w:r>
      <w:r>
        <w:t>feet apart</w:t>
      </w:r>
    </w:p>
    <w:p w:rsidR="00A86131" w:rsidRDefault="00A86131" w:rsidP="00A86131"/>
    <w:p w:rsidR="00A86131" w:rsidRDefault="00A86131" w:rsidP="00A86131">
      <w:r>
        <w:t>*Before completing any of the regimen, be sure to be adequately warmed-up and stretched.</w:t>
      </w:r>
    </w:p>
    <w:p w:rsidR="00A86131" w:rsidRDefault="00A86131" w:rsidP="00A86131">
      <w:r>
        <w:t>**With drills</w:t>
      </w:r>
      <w:r w:rsidR="00D546BF">
        <w:t xml:space="preserve"> 1-4</w:t>
      </w:r>
      <w:r>
        <w:t>, rotation is “Side then forward.”</w:t>
      </w:r>
    </w:p>
    <w:p w:rsidR="00D546BF" w:rsidRDefault="00CC5AEC" w:rsidP="00A86131">
      <w:r>
        <w:rPr>
          <w:noProof/>
        </w:rPr>
        <mc:AlternateContent>
          <mc:Choice Requires="wps">
            <w:drawing>
              <wp:anchor distT="0" distB="0" distL="114300" distR="114300" simplePos="0" relativeHeight="251660288" behindDoc="0" locked="0" layoutInCell="1" allowOverlap="1">
                <wp:simplePos x="0" y="0"/>
                <wp:positionH relativeFrom="column">
                  <wp:posOffset>3094355</wp:posOffset>
                </wp:positionH>
                <wp:positionV relativeFrom="paragraph">
                  <wp:posOffset>40005</wp:posOffset>
                </wp:positionV>
                <wp:extent cx="734695" cy="790575"/>
                <wp:effectExtent l="825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790575"/>
                        </a:xfrm>
                        <a:prstGeom prst="rect">
                          <a:avLst/>
                        </a:prstGeom>
                        <a:solidFill>
                          <a:srgbClr val="FFFFFF"/>
                        </a:solidFill>
                        <a:ln w="9525">
                          <a:solidFill>
                            <a:srgbClr val="000000"/>
                          </a:solidFill>
                          <a:miter lim="800000"/>
                          <a:headEnd/>
                          <a:tailEnd/>
                        </a:ln>
                      </wps:spPr>
                      <wps:txbx>
                        <w:txbxContent>
                          <w:p w:rsidR="00F84E73" w:rsidRDefault="00F84E73">
                            <w:pPr>
                              <w:rPr>
                                <w:sz w:val="16"/>
                                <w:szCs w:val="16"/>
                              </w:rPr>
                            </w:pPr>
                            <w:r>
                              <w:rPr>
                                <w:sz w:val="16"/>
                                <w:szCs w:val="16"/>
                              </w:rPr>
                              <w:t>H         G</w:t>
                            </w:r>
                          </w:p>
                          <w:p w:rsidR="00F84E73" w:rsidRDefault="00F84E73">
                            <w:pPr>
                              <w:rPr>
                                <w:sz w:val="16"/>
                                <w:szCs w:val="16"/>
                              </w:rPr>
                            </w:pPr>
                            <w:r>
                              <w:rPr>
                                <w:sz w:val="16"/>
                                <w:szCs w:val="16"/>
                              </w:rPr>
                              <w:t>F          E</w:t>
                            </w:r>
                          </w:p>
                          <w:p w:rsidR="00F84E73" w:rsidRDefault="00F84E73">
                            <w:pPr>
                              <w:rPr>
                                <w:sz w:val="16"/>
                                <w:szCs w:val="16"/>
                              </w:rPr>
                            </w:pPr>
                            <w:r>
                              <w:rPr>
                                <w:sz w:val="16"/>
                                <w:szCs w:val="16"/>
                              </w:rPr>
                              <w:t>D         C</w:t>
                            </w:r>
                          </w:p>
                          <w:p w:rsidR="00F84E73" w:rsidRDefault="00F84E73">
                            <w:pPr>
                              <w:rPr>
                                <w:sz w:val="16"/>
                                <w:szCs w:val="16"/>
                              </w:rPr>
                            </w:pPr>
                            <w:r>
                              <w:rPr>
                                <w:sz w:val="16"/>
                                <w:szCs w:val="16"/>
                              </w:rPr>
                              <w:t>B         A</w:t>
                            </w:r>
                          </w:p>
                          <w:p w:rsidR="00F84E73" w:rsidRDefault="00F84E73">
                            <w:pPr>
                              <w:rPr>
                                <w:sz w:val="16"/>
                                <w:szCs w:val="16"/>
                              </w:rPr>
                            </w:pPr>
                          </w:p>
                          <w:p w:rsidR="00F84E73" w:rsidRPr="00D546BF" w:rsidRDefault="00F84E73">
                            <w:pPr>
                              <w:rPr>
                                <w:sz w:val="16"/>
                                <w:szCs w:val="16"/>
                              </w:rPr>
                            </w:pPr>
                            <w:r>
                              <w:rPr>
                                <w:sz w:val="16"/>
                                <w:szCs w:val="16"/>
                              </w:rPr>
                              <w:t xml:space="preserve">             Start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65pt;margin-top:3.15pt;width:57.8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">
                <v:textbox>
                  <w:txbxContent>
                    <w:p w:rsidR="00D546BF" w:rsidRDefault="00D546BF">
                      <w:pPr>
                        <w:rPr>
                          <w:sz w:val="16"/>
                          <w:szCs w:val="16"/>
                        </w:rPr>
                      </w:pPr>
                      <w:r>
                        <w:rPr>
                          <w:sz w:val="16"/>
                          <w:szCs w:val="16"/>
                        </w:rPr>
                        <w:t>H         G</w:t>
                      </w:r>
                    </w:p>
                    <w:p w:rsidR="00D546BF" w:rsidRDefault="00D546BF">
                      <w:pPr>
                        <w:rPr>
                          <w:sz w:val="16"/>
                          <w:szCs w:val="16"/>
                        </w:rPr>
                      </w:pPr>
                      <w:r>
                        <w:rPr>
                          <w:sz w:val="16"/>
                          <w:szCs w:val="16"/>
                        </w:rPr>
                        <w:t>F          E</w:t>
                      </w:r>
                    </w:p>
                    <w:p w:rsidR="00D546BF" w:rsidRDefault="00D546BF">
                      <w:pPr>
                        <w:rPr>
                          <w:sz w:val="16"/>
                          <w:szCs w:val="16"/>
                        </w:rPr>
                      </w:pPr>
                      <w:r>
                        <w:rPr>
                          <w:sz w:val="16"/>
                          <w:szCs w:val="16"/>
                        </w:rPr>
                        <w:t>D         C</w:t>
                      </w:r>
                    </w:p>
                    <w:p w:rsidR="00D546BF" w:rsidRDefault="00D546BF">
                      <w:pPr>
                        <w:rPr>
                          <w:sz w:val="16"/>
                          <w:szCs w:val="16"/>
                        </w:rPr>
                      </w:pPr>
                      <w:r>
                        <w:rPr>
                          <w:sz w:val="16"/>
                          <w:szCs w:val="16"/>
                        </w:rPr>
                        <w:t>B         A</w:t>
                      </w:r>
                    </w:p>
                    <w:p w:rsidR="003D17D6" w:rsidRDefault="003D17D6">
                      <w:pPr>
                        <w:rPr>
                          <w:sz w:val="16"/>
                          <w:szCs w:val="16"/>
                        </w:rPr>
                      </w:pPr>
                    </w:p>
                    <w:p w:rsidR="003D17D6" w:rsidRPr="00D546BF" w:rsidRDefault="003D17D6">
                      <w:pPr>
                        <w:rPr>
                          <w:sz w:val="16"/>
                          <w:szCs w:val="16"/>
                        </w:rPr>
                      </w:pPr>
                      <w:r>
                        <w:rPr>
                          <w:sz w:val="16"/>
                          <w:szCs w:val="16"/>
                        </w:rPr>
                        <w:t xml:space="preserve">             Start</w:t>
                      </w:r>
                    </w:p>
                  </w:txbxContent>
                </v:textbox>
              </v:shape>
            </w:pict>
          </mc:Fallback>
        </mc:AlternateContent>
      </w:r>
      <w:r w:rsidR="00D546BF">
        <w:t>***Remaining drills use cone identification as:</w:t>
      </w:r>
    </w:p>
    <w:p w:rsidR="00D546BF" w:rsidRDefault="00D546BF" w:rsidP="00A86131"/>
    <w:p w:rsidR="00D546BF" w:rsidRDefault="00D546BF" w:rsidP="00A86131"/>
    <w:p w:rsidR="00D546BF" w:rsidRDefault="00D546BF" w:rsidP="00A86131"/>
    <w:p w:rsidR="00A86131" w:rsidRDefault="00A86131" w:rsidP="00A86131"/>
    <w:p w:rsidR="00D546BF" w:rsidRDefault="00D546BF" w:rsidP="00A86131"/>
    <w:p w:rsidR="00A86131" w:rsidRDefault="00A86131" w:rsidP="00231A25">
      <w:pPr>
        <w:pStyle w:val="ListParagraph"/>
        <w:numPr>
          <w:ilvl w:val="0"/>
          <w:numId w:val="2"/>
        </w:numPr>
      </w:pPr>
      <w:r>
        <w:t>20 ball tops at each cone = at starting cone, complete 20 ball tops then light dribble to next cone.</w:t>
      </w:r>
    </w:p>
    <w:p w:rsidR="00231A25" w:rsidRDefault="00231A25" w:rsidP="00231A25">
      <w:pPr>
        <w:pStyle w:val="ListParagraph"/>
        <w:numPr>
          <w:ilvl w:val="0"/>
          <w:numId w:val="2"/>
        </w:numPr>
      </w:pPr>
      <w:r>
        <w:t>“In-betweens” = Getting as many light touc</w:t>
      </w:r>
      <w:r w:rsidR="00E72384">
        <w:t xml:space="preserve">hes as possible, body is square while </w:t>
      </w:r>
      <w:r>
        <w:t>facing grid</w:t>
      </w:r>
      <w:r w:rsidR="00E72384">
        <w:t>, feet are in narrow position, moving side then forward through grid.</w:t>
      </w:r>
    </w:p>
    <w:p w:rsidR="00E72384" w:rsidRDefault="00E72384" w:rsidP="00231A25">
      <w:pPr>
        <w:pStyle w:val="ListParagraph"/>
        <w:numPr>
          <w:ilvl w:val="0"/>
          <w:numId w:val="2"/>
        </w:numPr>
      </w:pPr>
      <w:r>
        <w:t xml:space="preserve">Roll-in with stop = </w:t>
      </w:r>
      <w:r w:rsidR="00196C78">
        <w:t xml:space="preserve">body is still square facing grid, feet in narrow position, when moving left player will use right foot to roll the ball left then stop the ball with left foot, repeat until </w:t>
      </w:r>
      <w:r w:rsidR="00221E9D">
        <w:t>player is at the end of the row, in-between movement forward to next column, when moving right player will use left foot to roll the ball then stop the ball with the right foot, repeat until player is at the end of the row, repeat through entire grid.</w:t>
      </w:r>
    </w:p>
    <w:p w:rsidR="00221E9D" w:rsidRDefault="00221E9D" w:rsidP="00231A25">
      <w:pPr>
        <w:pStyle w:val="ListParagraph"/>
        <w:numPr>
          <w:ilvl w:val="0"/>
          <w:numId w:val="2"/>
        </w:numPr>
      </w:pPr>
      <w:r>
        <w:t>Outside chops = body is still square facing grid, player uses outside of the foot in a chopping motion to move through grid, moving left with left foot and right with right foot, forward in-between movement.</w:t>
      </w:r>
    </w:p>
    <w:p w:rsidR="00221E9D" w:rsidRDefault="00221E9D" w:rsidP="00231A25">
      <w:pPr>
        <w:pStyle w:val="ListParagraph"/>
        <w:numPr>
          <w:ilvl w:val="0"/>
          <w:numId w:val="2"/>
        </w:numPr>
      </w:pPr>
      <w:r>
        <w:t xml:space="preserve">Zig-Zag sprints = </w:t>
      </w:r>
      <w:r w:rsidR="00D546BF">
        <w:t xml:space="preserve">Using “tight” dribbling technique player moves left and right through grid in this order: </w:t>
      </w:r>
      <w:r w:rsidR="003D17D6">
        <w:t>A-D-E-H-G-F-C-B-A.</w:t>
      </w:r>
      <w:r w:rsidR="00EF4E00">
        <w:t xml:space="preserve"> Repeat once for full circuit.</w:t>
      </w:r>
    </w:p>
    <w:p w:rsidR="00EF4E00" w:rsidRDefault="00EF4E00" w:rsidP="00231A25">
      <w:pPr>
        <w:pStyle w:val="ListParagraph"/>
        <w:numPr>
          <w:ilvl w:val="0"/>
          <w:numId w:val="2"/>
        </w:numPr>
      </w:pPr>
      <w:r>
        <w:t>Up-Back-Up sprints [Up two back one] = Again, using “tight” dribbling technique, player will dribble forward with 180̊ turn [using either a swivel or stop-and-roll-back], cone progression is: A-E-C-G-E-H-D-F-B-D-A. Repeat once for full circuit.</w:t>
      </w:r>
    </w:p>
    <w:p w:rsidR="00CF116C" w:rsidRDefault="00247572" w:rsidP="00231A25">
      <w:pPr>
        <w:pStyle w:val="ListParagraph"/>
        <w:numPr>
          <w:ilvl w:val="0"/>
          <w:numId w:val="2"/>
        </w:numPr>
      </w:pPr>
      <w:r>
        <w:t>Weave Sprints = “Tight” dribbling technique all out sprint weaving in and out of cones in a down then back motion. Start left of A, then right of C, left of E, right of G, tight spin around G, return through that row . . . then switch rows with left of B, right of D, left of F, right of H, tight spin around H, return through the row, finish left of B</w:t>
      </w:r>
      <w:r w:rsidR="00CF116C">
        <w:t>.</w:t>
      </w:r>
    </w:p>
    <w:p w:rsidR="00CF116C" w:rsidRDefault="00CF116C" w:rsidP="00231A25">
      <w:pPr>
        <w:pStyle w:val="ListParagraph"/>
        <w:numPr>
          <w:ilvl w:val="0"/>
          <w:numId w:val="2"/>
        </w:numPr>
      </w:pPr>
      <w:r>
        <w:t>Juggling = like circuit #1, 20 touches at each cone, rotate between feet, thighs, and head. Make a special effort to use both feet and thighs. Advanced players should maintain juggles during forward movement and side movements between cones. Traveling juggles DO NOT count towards the 20 per cone.</w:t>
      </w:r>
    </w:p>
    <w:p w:rsidR="00247572" w:rsidRDefault="00CF116C" w:rsidP="00231A25">
      <w:pPr>
        <w:pStyle w:val="ListParagraph"/>
        <w:numPr>
          <w:ilvl w:val="0"/>
          <w:numId w:val="2"/>
        </w:numPr>
      </w:pPr>
      <w:r>
        <w:t>Tight dribbling with changes</w:t>
      </w:r>
      <w:r w:rsidR="00890E80">
        <w:t>-of-</w:t>
      </w:r>
      <w:r>
        <w:t>direction = Using cones as an outside border to the grid, player</w:t>
      </w:r>
      <w:r w:rsidR="0052562A">
        <w:t xml:space="preserve"> continues with “tight” dribbling techniq</w:t>
      </w:r>
      <w:r w:rsidR="00890E80">
        <w:t>ue and attempts as many changes-</w:t>
      </w:r>
      <w:r w:rsidR="0052562A">
        <w:t>of</w:t>
      </w:r>
      <w:r w:rsidR="00890E80">
        <w:t>-</w:t>
      </w:r>
      <w:r w:rsidR="0052562A">
        <w:t>direction as possible in a one minute time period. Players should attempt: Cruyff, scissors, step-over, roll-back</w:t>
      </w:r>
      <w:r w:rsidR="003C75A5">
        <w:t xml:space="preserve">, </w:t>
      </w:r>
      <w:r w:rsidR="006E5320">
        <w:t xml:space="preserve">outside cut, inside cut, twist, side-step, and double shuffle. Players should attempt </w:t>
      </w:r>
      <w:r w:rsidR="00890E80">
        <w:t>to master three of these change-</w:t>
      </w:r>
      <w:r w:rsidR="006E5320">
        <w:t>of</w:t>
      </w:r>
      <w:r w:rsidR="00890E80">
        <w:t>-</w:t>
      </w:r>
      <w:r w:rsidR="006E5320">
        <w:t>direction skills.</w:t>
      </w:r>
    </w:p>
    <w:p w:rsidR="002812A2" w:rsidRDefault="002812A2" w:rsidP="002812A2"/>
    <w:p w:rsidR="002812A2" w:rsidRDefault="002812A2" w:rsidP="002812A2">
      <w:r>
        <w:t>Number of touches = completing circuits 1-8 will give players approximately 620 touches. Adding circuit #9 will allow a total of 800 touches.</w:t>
      </w:r>
    </w:p>
    <w:p w:rsidR="002812A2" w:rsidRDefault="002812A2" w:rsidP="002812A2">
      <w:r>
        <w:t>Time requirement = ENTIRE circuit will take approximately 15 minutes, including rest and transitioning between circuits.</w:t>
      </w:r>
    </w:p>
    <w:p w:rsidR="002812A2" w:rsidRDefault="002812A2" w:rsidP="002812A2"/>
    <w:p w:rsidR="002812A2" w:rsidRDefault="002812A2" w:rsidP="002812A2">
      <w:r>
        <w:t xml:space="preserve">Imagine completing each circuit </w:t>
      </w:r>
      <w:r w:rsidRPr="00152CE0">
        <w:rPr>
          <w:b/>
          <w:i/>
        </w:rPr>
        <w:t>four</w:t>
      </w:r>
      <w:r>
        <w:t xml:space="preserve"> times for a full one-hour workout. A player could complete 3200 touches on the ball.</w:t>
      </w:r>
    </w:p>
    <w:p w:rsidR="002812A2" w:rsidRDefault="002812A2" w:rsidP="002812A2"/>
    <w:p w:rsidR="002812A2" w:rsidRDefault="002812A2" w:rsidP="002812A2">
      <w:r>
        <w:t>One hour a day / five days a week / six weeks = 96,000 touches.</w:t>
      </w:r>
    </w:p>
    <w:p w:rsidR="002812A2" w:rsidRDefault="002812A2" w:rsidP="002812A2"/>
    <w:p w:rsidR="002812A2" w:rsidRDefault="002812A2" w:rsidP="002812A2">
      <w:r>
        <w:t>Is it unrealistic to ask for 100,000 touches before the season starts? I don’t think so.</w:t>
      </w:r>
      <w:r w:rsidR="00736D71">
        <w:t xml:space="preserve"> Actually, let’s develop a T-shirt as a reward for the effort.</w:t>
      </w:r>
    </w:p>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A166E" w:rsidRDefault="001A166E" w:rsidP="002812A2"/>
    <w:p w:rsidR="001D771B" w:rsidRDefault="001D771B" w:rsidP="002812A2"/>
    <w:p w:rsidR="001A166E" w:rsidRDefault="001A166E" w:rsidP="002812A2">
      <w:bookmarkStart w:id="0" w:name="_GoBack"/>
      <w:bookmarkEnd w:id="0"/>
      <w:r>
        <w:t>100,000 Touch Challenge – Accountability Sheet for ___________________________________</w:t>
      </w:r>
    </w:p>
    <w:p w:rsidR="001A166E" w:rsidRDefault="001A166E" w:rsidP="002812A2"/>
    <w:tbl>
      <w:tblPr>
        <w:tblStyle w:val="LightGrid"/>
        <w:tblW w:w="10098" w:type="dxa"/>
        <w:tblLook w:val="04A0" w:firstRow="1" w:lastRow="0" w:firstColumn="1" w:lastColumn="0" w:noHBand="0" w:noVBand="1"/>
      </w:tblPr>
      <w:tblGrid>
        <w:gridCol w:w="957"/>
        <w:gridCol w:w="885"/>
        <w:gridCol w:w="886"/>
        <w:gridCol w:w="886"/>
        <w:gridCol w:w="885"/>
        <w:gridCol w:w="886"/>
        <w:gridCol w:w="886"/>
        <w:gridCol w:w="885"/>
        <w:gridCol w:w="886"/>
        <w:gridCol w:w="886"/>
        <w:gridCol w:w="1170"/>
      </w:tblGrid>
      <w:tr w:rsidR="002C3849" w:rsidTr="00C96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rsidR="002C3849" w:rsidRPr="002C3849" w:rsidRDefault="002C3849" w:rsidP="002812A2">
            <w:pPr>
              <w:rPr>
                <w:sz w:val="20"/>
                <w:szCs w:val="20"/>
              </w:rPr>
            </w:pPr>
            <w:r w:rsidRPr="002C3849">
              <w:rPr>
                <w:sz w:val="20"/>
                <w:szCs w:val="20"/>
              </w:rPr>
              <w:t>Session #</w:t>
            </w:r>
          </w:p>
        </w:tc>
        <w:tc>
          <w:tcPr>
            <w:tcW w:w="885" w:type="dxa"/>
          </w:tcPr>
          <w:p w:rsidR="002C3849" w:rsidRPr="002C3849" w:rsidRDefault="002C3849" w:rsidP="002812A2">
            <w:pPr>
              <w:cnfStyle w:val="100000000000" w:firstRow="1" w:lastRow="0" w:firstColumn="0" w:lastColumn="0" w:oddVBand="0" w:evenVBand="0" w:oddHBand="0" w:evenHBand="0" w:firstRowFirstColumn="0" w:firstRowLastColumn="0" w:lastRowFirstColumn="0" w:lastRowLastColumn="0"/>
              <w:rPr>
                <w:sz w:val="20"/>
                <w:szCs w:val="20"/>
              </w:rPr>
            </w:pPr>
            <w:r w:rsidRPr="002C3849">
              <w:rPr>
                <w:sz w:val="20"/>
                <w:szCs w:val="20"/>
              </w:rPr>
              <w:t>Drill 1</w:t>
            </w:r>
          </w:p>
        </w:tc>
        <w:tc>
          <w:tcPr>
            <w:tcW w:w="886" w:type="dxa"/>
          </w:tcPr>
          <w:p w:rsidR="002C3849" w:rsidRPr="002C3849" w:rsidRDefault="002C3849" w:rsidP="002812A2">
            <w:pPr>
              <w:cnfStyle w:val="100000000000" w:firstRow="1" w:lastRow="0" w:firstColumn="0" w:lastColumn="0" w:oddVBand="0" w:evenVBand="0" w:oddHBand="0" w:evenHBand="0" w:firstRowFirstColumn="0" w:firstRowLastColumn="0" w:lastRowFirstColumn="0" w:lastRowLastColumn="0"/>
              <w:rPr>
                <w:sz w:val="20"/>
                <w:szCs w:val="20"/>
              </w:rPr>
            </w:pPr>
            <w:r w:rsidRPr="002C3849">
              <w:rPr>
                <w:sz w:val="20"/>
                <w:szCs w:val="20"/>
              </w:rPr>
              <w:t>Drill 2</w:t>
            </w:r>
          </w:p>
        </w:tc>
        <w:tc>
          <w:tcPr>
            <w:tcW w:w="886" w:type="dxa"/>
          </w:tcPr>
          <w:p w:rsidR="002C3849" w:rsidRPr="002C3849" w:rsidRDefault="002C3849" w:rsidP="002812A2">
            <w:pPr>
              <w:cnfStyle w:val="100000000000" w:firstRow="1" w:lastRow="0" w:firstColumn="0" w:lastColumn="0" w:oddVBand="0" w:evenVBand="0" w:oddHBand="0" w:evenHBand="0" w:firstRowFirstColumn="0" w:firstRowLastColumn="0" w:lastRowFirstColumn="0" w:lastRowLastColumn="0"/>
              <w:rPr>
                <w:sz w:val="20"/>
                <w:szCs w:val="20"/>
              </w:rPr>
            </w:pPr>
            <w:r w:rsidRPr="002C3849">
              <w:rPr>
                <w:sz w:val="20"/>
                <w:szCs w:val="20"/>
              </w:rPr>
              <w:t>Drill 3</w:t>
            </w:r>
          </w:p>
        </w:tc>
        <w:tc>
          <w:tcPr>
            <w:tcW w:w="885" w:type="dxa"/>
          </w:tcPr>
          <w:p w:rsidR="002C3849" w:rsidRPr="002C3849" w:rsidRDefault="002C3849" w:rsidP="002812A2">
            <w:pPr>
              <w:cnfStyle w:val="100000000000" w:firstRow="1" w:lastRow="0" w:firstColumn="0" w:lastColumn="0" w:oddVBand="0" w:evenVBand="0" w:oddHBand="0" w:evenHBand="0" w:firstRowFirstColumn="0" w:firstRowLastColumn="0" w:lastRowFirstColumn="0" w:lastRowLastColumn="0"/>
              <w:rPr>
                <w:sz w:val="20"/>
                <w:szCs w:val="20"/>
              </w:rPr>
            </w:pPr>
            <w:r w:rsidRPr="002C3849">
              <w:rPr>
                <w:sz w:val="20"/>
                <w:szCs w:val="20"/>
              </w:rPr>
              <w:t>Drill 4</w:t>
            </w:r>
          </w:p>
        </w:tc>
        <w:tc>
          <w:tcPr>
            <w:tcW w:w="886" w:type="dxa"/>
          </w:tcPr>
          <w:p w:rsidR="002C3849" w:rsidRPr="002C3849" w:rsidRDefault="002C3849" w:rsidP="002812A2">
            <w:pPr>
              <w:cnfStyle w:val="100000000000" w:firstRow="1" w:lastRow="0" w:firstColumn="0" w:lastColumn="0" w:oddVBand="0" w:evenVBand="0" w:oddHBand="0" w:evenHBand="0" w:firstRowFirstColumn="0" w:firstRowLastColumn="0" w:lastRowFirstColumn="0" w:lastRowLastColumn="0"/>
              <w:rPr>
                <w:sz w:val="20"/>
                <w:szCs w:val="20"/>
              </w:rPr>
            </w:pPr>
            <w:r w:rsidRPr="002C3849">
              <w:rPr>
                <w:sz w:val="20"/>
                <w:szCs w:val="20"/>
              </w:rPr>
              <w:t>Drill 5</w:t>
            </w:r>
          </w:p>
        </w:tc>
        <w:tc>
          <w:tcPr>
            <w:tcW w:w="886" w:type="dxa"/>
          </w:tcPr>
          <w:p w:rsidR="002C3849" w:rsidRPr="002C3849" w:rsidRDefault="002C3849" w:rsidP="002812A2">
            <w:pPr>
              <w:cnfStyle w:val="100000000000" w:firstRow="1" w:lastRow="0" w:firstColumn="0" w:lastColumn="0" w:oddVBand="0" w:evenVBand="0" w:oddHBand="0" w:evenHBand="0" w:firstRowFirstColumn="0" w:firstRowLastColumn="0" w:lastRowFirstColumn="0" w:lastRowLastColumn="0"/>
              <w:rPr>
                <w:sz w:val="20"/>
                <w:szCs w:val="20"/>
              </w:rPr>
            </w:pPr>
            <w:r w:rsidRPr="002C3849">
              <w:rPr>
                <w:sz w:val="20"/>
                <w:szCs w:val="20"/>
              </w:rPr>
              <w:t>Drill 6</w:t>
            </w:r>
          </w:p>
        </w:tc>
        <w:tc>
          <w:tcPr>
            <w:tcW w:w="885" w:type="dxa"/>
          </w:tcPr>
          <w:p w:rsidR="002C3849" w:rsidRPr="002C3849" w:rsidRDefault="002C3849" w:rsidP="002812A2">
            <w:pPr>
              <w:cnfStyle w:val="100000000000" w:firstRow="1" w:lastRow="0" w:firstColumn="0" w:lastColumn="0" w:oddVBand="0" w:evenVBand="0" w:oddHBand="0" w:evenHBand="0" w:firstRowFirstColumn="0" w:firstRowLastColumn="0" w:lastRowFirstColumn="0" w:lastRowLastColumn="0"/>
              <w:rPr>
                <w:sz w:val="20"/>
                <w:szCs w:val="20"/>
              </w:rPr>
            </w:pPr>
            <w:r w:rsidRPr="002C3849">
              <w:rPr>
                <w:sz w:val="20"/>
                <w:szCs w:val="20"/>
              </w:rPr>
              <w:t>Drill 7</w:t>
            </w:r>
          </w:p>
        </w:tc>
        <w:tc>
          <w:tcPr>
            <w:tcW w:w="886" w:type="dxa"/>
          </w:tcPr>
          <w:p w:rsidR="002C3849" w:rsidRPr="002C3849" w:rsidRDefault="002C3849" w:rsidP="002812A2">
            <w:pPr>
              <w:cnfStyle w:val="100000000000" w:firstRow="1" w:lastRow="0" w:firstColumn="0" w:lastColumn="0" w:oddVBand="0" w:evenVBand="0" w:oddHBand="0" w:evenHBand="0" w:firstRowFirstColumn="0" w:firstRowLastColumn="0" w:lastRowFirstColumn="0" w:lastRowLastColumn="0"/>
              <w:rPr>
                <w:sz w:val="20"/>
                <w:szCs w:val="20"/>
              </w:rPr>
            </w:pPr>
            <w:r w:rsidRPr="002C3849">
              <w:rPr>
                <w:sz w:val="20"/>
                <w:szCs w:val="20"/>
              </w:rPr>
              <w:t>Drill 8</w:t>
            </w:r>
          </w:p>
        </w:tc>
        <w:tc>
          <w:tcPr>
            <w:tcW w:w="886" w:type="dxa"/>
          </w:tcPr>
          <w:p w:rsidR="002C3849" w:rsidRPr="002C3849" w:rsidRDefault="002C3849" w:rsidP="002812A2">
            <w:pPr>
              <w:cnfStyle w:val="100000000000" w:firstRow="1" w:lastRow="0" w:firstColumn="0" w:lastColumn="0" w:oddVBand="0" w:evenVBand="0" w:oddHBand="0" w:evenHBand="0" w:firstRowFirstColumn="0" w:firstRowLastColumn="0" w:lastRowFirstColumn="0" w:lastRowLastColumn="0"/>
              <w:rPr>
                <w:sz w:val="20"/>
                <w:szCs w:val="20"/>
              </w:rPr>
            </w:pPr>
            <w:r w:rsidRPr="002C3849">
              <w:rPr>
                <w:sz w:val="20"/>
                <w:szCs w:val="20"/>
              </w:rPr>
              <w:t>Drill 9</w:t>
            </w:r>
          </w:p>
        </w:tc>
        <w:tc>
          <w:tcPr>
            <w:tcW w:w="1170" w:type="dxa"/>
          </w:tcPr>
          <w:p w:rsidR="002C3849" w:rsidRPr="002C3849" w:rsidRDefault="002C3849" w:rsidP="002812A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Est. touches</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44E7A" w:rsidP="002812A2">
            <w:pPr>
              <w:cnfStyle w:val="000000100000" w:firstRow="0" w:lastRow="0" w:firstColumn="0" w:lastColumn="0" w:oddVBand="0" w:evenVBand="0" w:oddHBand="1" w:evenHBand="0" w:firstRowFirstColumn="0" w:firstRowLastColumn="0" w:lastRowFirstColumn="0" w:lastRowLastColumn="0"/>
              <w:rPr>
                <w:sz w:val="20"/>
                <w:szCs w:val="20"/>
              </w:rPr>
            </w:pPr>
            <w:r w:rsidRPr="002C3849">
              <w:rPr>
                <w:sz w:val="20"/>
                <w:szCs w:val="20"/>
              </w:rPr>
              <w:t>V</w:t>
            </w:r>
            <w:r w:rsidR="002C3849" w:rsidRPr="002C3849">
              <w:rPr>
                <w:sz w:val="20"/>
                <w:szCs w:val="20"/>
              </w:rPr>
              <w:t>ideo</w:t>
            </w: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44E7A" w:rsidP="002812A2">
            <w:pPr>
              <w:cnfStyle w:val="000000100000" w:firstRow="0" w:lastRow="0" w:firstColumn="0" w:lastColumn="0" w:oddVBand="0" w:evenVBand="0" w:oddHBand="1" w:evenHBand="0" w:firstRowFirstColumn="0" w:firstRowLastColumn="0" w:lastRowFirstColumn="0" w:lastRowLastColumn="0"/>
              <w:rPr>
                <w:sz w:val="20"/>
                <w:szCs w:val="20"/>
              </w:rPr>
            </w:pPr>
            <w:r w:rsidRPr="002C3849">
              <w:rPr>
                <w:sz w:val="20"/>
                <w:szCs w:val="20"/>
              </w:rPr>
              <w:t>V</w:t>
            </w:r>
            <w:r w:rsidR="002C3849" w:rsidRPr="002C3849">
              <w:rPr>
                <w:sz w:val="20"/>
                <w:szCs w:val="20"/>
              </w:rPr>
              <w:t>ideo</w:t>
            </w: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44E7A"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1600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3200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4800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5600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6400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8000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8800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9600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10400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11200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12800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13600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14400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15200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44E7A"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16000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16800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17600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18400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19200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20800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21600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22400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23200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24000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24800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44E7A"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44E7A"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25600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26400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27200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28000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28800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29600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30400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31200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32000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36000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40000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E65FCE" w:rsidTr="00F84E73">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E65FCE" w:rsidRPr="002C3849" w:rsidRDefault="00E65FCE" w:rsidP="001A166E">
            <w:pPr>
              <w:pStyle w:val="ListParagraph"/>
              <w:numPr>
                <w:ilvl w:val="0"/>
                <w:numId w:val="3"/>
              </w:numPr>
              <w:rPr>
                <w:sz w:val="20"/>
                <w:szCs w:val="20"/>
              </w:rPr>
            </w:pPr>
          </w:p>
        </w:tc>
        <w:tc>
          <w:tcPr>
            <w:tcW w:w="885"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E65FCE"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44000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48000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1B155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886" w:type="dxa"/>
            <w:tcBorders>
              <w:bottom w:val="double" w:sz="18" w:space="0" w:color="auto"/>
            </w:tcBorders>
          </w:tcPr>
          <w:p w:rsidR="002C3849" w:rsidRPr="002C3849" w:rsidRDefault="001B155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886" w:type="dxa"/>
            <w:tcBorders>
              <w:bottom w:val="double" w:sz="18" w:space="0" w:color="auto"/>
            </w:tcBorders>
          </w:tcPr>
          <w:p w:rsidR="002C3849" w:rsidRPr="002C3849" w:rsidRDefault="001B155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885" w:type="dxa"/>
            <w:tcBorders>
              <w:bottom w:val="double" w:sz="18" w:space="0" w:color="auto"/>
            </w:tcBorders>
          </w:tcPr>
          <w:p w:rsidR="002C3849" w:rsidRPr="002C3849" w:rsidRDefault="001B155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886" w:type="dxa"/>
            <w:tcBorders>
              <w:bottom w:val="double" w:sz="18" w:space="0" w:color="auto"/>
            </w:tcBorders>
          </w:tcPr>
          <w:p w:rsidR="002C3849" w:rsidRPr="002C3849" w:rsidRDefault="001B155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886" w:type="dxa"/>
            <w:tcBorders>
              <w:bottom w:val="double" w:sz="18" w:space="0" w:color="auto"/>
            </w:tcBorders>
          </w:tcPr>
          <w:p w:rsidR="002C3849" w:rsidRPr="002C3849" w:rsidRDefault="001B155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885" w:type="dxa"/>
            <w:tcBorders>
              <w:bottom w:val="double" w:sz="18" w:space="0" w:color="auto"/>
            </w:tcBorders>
          </w:tcPr>
          <w:p w:rsidR="002C3849" w:rsidRPr="002C3849" w:rsidRDefault="001B155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886" w:type="dxa"/>
            <w:tcBorders>
              <w:bottom w:val="double" w:sz="18" w:space="0" w:color="auto"/>
            </w:tcBorders>
          </w:tcPr>
          <w:p w:rsidR="002C3849" w:rsidRPr="002C3849" w:rsidRDefault="001B155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886" w:type="dxa"/>
            <w:tcBorders>
              <w:bottom w:val="double" w:sz="18" w:space="0" w:color="auto"/>
            </w:tcBorders>
          </w:tcPr>
          <w:p w:rsidR="002C3849" w:rsidRPr="002C3849" w:rsidRDefault="001B155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Video</w:t>
            </w: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52000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56000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60000</w:t>
            </w:r>
          </w:p>
        </w:tc>
      </w:tr>
      <w:tr w:rsidR="00E65FCE"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E65FCE" w:rsidRPr="002C3849" w:rsidRDefault="00E65FCE" w:rsidP="001A166E">
            <w:pPr>
              <w:pStyle w:val="ListParagraph"/>
              <w:numPr>
                <w:ilvl w:val="0"/>
                <w:numId w:val="3"/>
              </w:numPr>
              <w:rPr>
                <w:sz w:val="20"/>
                <w:szCs w:val="20"/>
              </w:rPr>
            </w:pPr>
          </w:p>
        </w:tc>
        <w:tc>
          <w:tcPr>
            <w:tcW w:w="885"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E65FCE" w:rsidRPr="002C3849"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E65FCE" w:rsidRDefault="00E65FCE"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64000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68000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72000</w:t>
            </w: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76000</w:t>
            </w: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F2F2F2" w:themeFill="background1" w:themeFillShade="F2"/>
          </w:tcPr>
          <w:p w:rsidR="002C3849" w:rsidRPr="002C3849" w:rsidRDefault="002C3849" w:rsidP="001A166E">
            <w:pPr>
              <w:pStyle w:val="ListParagraph"/>
              <w:numPr>
                <w:ilvl w:val="0"/>
                <w:numId w:val="3"/>
              </w:numPr>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2C3849"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2C3849" w:rsidRPr="002C3849" w:rsidRDefault="002C3849" w:rsidP="001A166E">
            <w:pPr>
              <w:pStyle w:val="ListParagraph"/>
              <w:numPr>
                <w:ilvl w:val="0"/>
                <w:numId w:val="3"/>
              </w:numPr>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2C3849" w:rsidRP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2C3849" w:rsidRDefault="002C3849"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2C3849"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2C3849" w:rsidRPr="002C3849" w:rsidRDefault="002C3849" w:rsidP="001A166E">
            <w:pPr>
              <w:pStyle w:val="ListParagraph"/>
              <w:numPr>
                <w:ilvl w:val="0"/>
                <w:numId w:val="3"/>
              </w:numPr>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2C3849" w:rsidRPr="002C3849" w:rsidRDefault="002C3849"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80000</w:t>
            </w:r>
          </w:p>
        </w:tc>
      </w:tr>
      <w:tr w:rsidR="00C96A6F"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C96A6F"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C96A6F" w:rsidRPr="002C3849" w:rsidRDefault="00C96A6F" w:rsidP="001A166E">
            <w:pPr>
              <w:pStyle w:val="ListParagraph"/>
              <w:numPr>
                <w:ilvl w:val="0"/>
                <w:numId w:val="3"/>
              </w:numPr>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C96A6F"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C96A6F" w:rsidRPr="002C3849" w:rsidRDefault="00C96A6F" w:rsidP="001A166E">
            <w:pPr>
              <w:pStyle w:val="ListParagraph"/>
              <w:numPr>
                <w:ilvl w:val="0"/>
                <w:numId w:val="3"/>
              </w:numPr>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C96A6F"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C96A6F"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84000</w:t>
            </w:r>
          </w:p>
        </w:tc>
      </w:tr>
      <w:tr w:rsidR="00C96A6F"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C96A6F" w:rsidRPr="002C3849" w:rsidRDefault="00C96A6F" w:rsidP="001A166E">
            <w:pPr>
              <w:pStyle w:val="ListParagraph"/>
              <w:numPr>
                <w:ilvl w:val="0"/>
                <w:numId w:val="3"/>
              </w:numPr>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C96A6F"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C96A6F" w:rsidRPr="002C3849" w:rsidRDefault="00C96A6F" w:rsidP="001A166E">
            <w:pPr>
              <w:pStyle w:val="ListParagraph"/>
              <w:numPr>
                <w:ilvl w:val="0"/>
                <w:numId w:val="3"/>
              </w:numPr>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C96A6F"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C96A6F"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C96A6F"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C96A6F" w:rsidRPr="002C3849" w:rsidRDefault="00C96A6F" w:rsidP="001A166E">
            <w:pPr>
              <w:pStyle w:val="ListParagraph"/>
              <w:numPr>
                <w:ilvl w:val="0"/>
                <w:numId w:val="3"/>
              </w:numPr>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88000</w:t>
            </w:r>
          </w:p>
        </w:tc>
      </w:tr>
      <w:tr w:rsidR="00C96A6F"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C96A6F" w:rsidRPr="002C3849" w:rsidRDefault="00C96A6F" w:rsidP="001A166E">
            <w:pPr>
              <w:pStyle w:val="ListParagraph"/>
              <w:numPr>
                <w:ilvl w:val="0"/>
                <w:numId w:val="3"/>
              </w:numPr>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C96A6F"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C96A6F"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C96A6F"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C96A6F" w:rsidRPr="002C3849" w:rsidRDefault="00C96A6F" w:rsidP="001A166E">
            <w:pPr>
              <w:pStyle w:val="ListParagraph"/>
              <w:numPr>
                <w:ilvl w:val="0"/>
                <w:numId w:val="3"/>
              </w:numPr>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C96A6F"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shd w:val="clear" w:color="auto" w:fill="00B0F0"/>
          </w:tcPr>
          <w:p w:rsidR="00C96A6F" w:rsidRPr="002C3849" w:rsidRDefault="00C96A6F" w:rsidP="001A166E">
            <w:pPr>
              <w:pStyle w:val="ListParagraph"/>
              <w:numPr>
                <w:ilvl w:val="0"/>
                <w:numId w:val="3"/>
              </w:numPr>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92000</w:t>
            </w:r>
          </w:p>
        </w:tc>
      </w:tr>
      <w:tr w:rsidR="00C96A6F"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C96A6F" w:rsidTr="00F8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shd w:val="clear" w:color="auto" w:fill="00B0F0"/>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C96A6F" w:rsidTr="00F84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shd w:val="clear" w:color="auto" w:fill="00B0F0"/>
          </w:tcPr>
          <w:p w:rsidR="00C96A6F" w:rsidRPr="002C3849" w:rsidRDefault="00C96A6F" w:rsidP="001A166E">
            <w:pPr>
              <w:pStyle w:val="ListParagraph"/>
              <w:numPr>
                <w:ilvl w:val="0"/>
                <w:numId w:val="3"/>
              </w:numPr>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C96A6F" w:rsidTr="00E65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tcPr>
          <w:p w:rsidR="00C96A6F" w:rsidRPr="002C3849" w:rsidRDefault="00C96A6F" w:rsidP="001A166E">
            <w:pPr>
              <w:pStyle w:val="ListParagraph"/>
              <w:numPr>
                <w:ilvl w:val="0"/>
                <w:numId w:val="3"/>
              </w:numPr>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C96A6F" w:rsidTr="00C96A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96000</w:t>
            </w:r>
          </w:p>
        </w:tc>
      </w:tr>
      <w:tr w:rsidR="00C96A6F" w:rsidTr="00C9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C96A6F" w:rsidTr="00E65F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bottom w:val="double" w:sz="18" w:space="0" w:color="auto"/>
            </w:tcBorders>
          </w:tcPr>
          <w:p w:rsidR="00C96A6F" w:rsidRPr="002C3849" w:rsidRDefault="00C96A6F" w:rsidP="001A166E">
            <w:pPr>
              <w:pStyle w:val="ListParagraph"/>
              <w:numPr>
                <w:ilvl w:val="0"/>
                <w:numId w:val="3"/>
              </w:numPr>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Borders>
              <w:bottom w:val="double" w:sz="18" w:space="0" w:color="auto"/>
            </w:tcBorders>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Borders>
              <w:bottom w:val="double" w:sz="18" w:space="0" w:color="auto"/>
            </w:tcBorders>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C96A6F" w:rsidTr="00E65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Borders>
              <w:top w:val="double" w:sz="18" w:space="0" w:color="auto"/>
            </w:tcBorders>
          </w:tcPr>
          <w:p w:rsidR="00C96A6F" w:rsidRPr="002C3849" w:rsidRDefault="00C96A6F" w:rsidP="001A166E">
            <w:pPr>
              <w:pStyle w:val="ListParagraph"/>
              <w:numPr>
                <w:ilvl w:val="0"/>
                <w:numId w:val="3"/>
              </w:numPr>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886" w:type="dxa"/>
            <w:tcBorders>
              <w:top w:val="double" w:sz="18" w:space="0" w:color="auto"/>
            </w:tcBorders>
          </w:tcPr>
          <w:p w:rsidR="00C96A6F" w:rsidRPr="002C3849"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Borders>
              <w:top w:val="double" w:sz="18" w:space="0" w:color="auto"/>
            </w:tcBorders>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p>
        </w:tc>
      </w:tr>
      <w:tr w:rsidR="00C96A6F" w:rsidTr="00C96A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5"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886" w:type="dxa"/>
          </w:tcPr>
          <w:p w:rsidR="00C96A6F" w:rsidRPr="002C3849"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c>
          <w:tcPr>
            <w:tcW w:w="1170" w:type="dxa"/>
          </w:tcPr>
          <w:p w:rsidR="00C96A6F" w:rsidRDefault="00C96A6F" w:rsidP="002812A2">
            <w:pPr>
              <w:cnfStyle w:val="000000010000" w:firstRow="0" w:lastRow="0" w:firstColumn="0" w:lastColumn="0" w:oddVBand="0" w:evenVBand="0" w:oddHBand="0" w:evenHBand="1" w:firstRowFirstColumn="0" w:firstRowLastColumn="0" w:lastRowFirstColumn="0" w:lastRowLastColumn="0"/>
              <w:rPr>
                <w:sz w:val="20"/>
                <w:szCs w:val="20"/>
              </w:rPr>
            </w:pPr>
          </w:p>
        </w:tc>
      </w:tr>
      <w:tr w:rsidR="00C96A6F" w:rsidTr="00C9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rsidR="00C96A6F" w:rsidRPr="002C3849" w:rsidRDefault="00C96A6F" w:rsidP="001A166E">
            <w:pPr>
              <w:pStyle w:val="ListParagraph"/>
              <w:numPr>
                <w:ilvl w:val="0"/>
                <w:numId w:val="3"/>
              </w:numPr>
              <w:rPr>
                <w:sz w:val="20"/>
                <w:szCs w:val="20"/>
              </w:rPr>
            </w:pPr>
          </w:p>
        </w:tc>
        <w:tc>
          <w:tcPr>
            <w:tcW w:w="885" w:type="dxa"/>
          </w:tcPr>
          <w:p w:rsidR="00C96A6F" w:rsidRPr="002C3849" w:rsidRDefault="001B155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886" w:type="dxa"/>
          </w:tcPr>
          <w:p w:rsidR="00C96A6F" w:rsidRPr="002C3849" w:rsidRDefault="001B155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886" w:type="dxa"/>
          </w:tcPr>
          <w:p w:rsidR="00C96A6F" w:rsidRPr="002C3849" w:rsidRDefault="001B155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885" w:type="dxa"/>
          </w:tcPr>
          <w:p w:rsidR="00C96A6F" w:rsidRPr="002C3849" w:rsidRDefault="001B155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886" w:type="dxa"/>
          </w:tcPr>
          <w:p w:rsidR="00C96A6F" w:rsidRPr="002C3849" w:rsidRDefault="001B155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886" w:type="dxa"/>
          </w:tcPr>
          <w:p w:rsidR="00C96A6F" w:rsidRPr="002C3849" w:rsidRDefault="001B155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885" w:type="dxa"/>
          </w:tcPr>
          <w:p w:rsidR="00C96A6F" w:rsidRPr="002C3849" w:rsidRDefault="001B155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886" w:type="dxa"/>
          </w:tcPr>
          <w:p w:rsidR="00C96A6F" w:rsidRPr="002C3849" w:rsidRDefault="001B155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886" w:type="dxa"/>
          </w:tcPr>
          <w:p w:rsidR="00C96A6F" w:rsidRPr="002C3849" w:rsidRDefault="001B155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1170" w:type="dxa"/>
          </w:tcPr>
          <w:p w:rsidR="00C96A6F" w:rsidRDefault="00C96A6F" w:rsidP="00281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100,000</w:t>
            </w:r>
          </w:p>
        </w:tc>
      </w:tr>
    </w:tbl>
    <w:p w:rsidR="001A166E" w:rsidRDefault="001A166E" w:rsidP="002812A2"/>
    <w:sectPr w:rsidR="001A166E" w:rsidSect="00A0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C1D"/>
    <w:multiLevelType w:val="hybridMultilevel"/>
    <w:tmpl w:val="6A96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40822"/>
    <w:multiLevelType w:val="hybridMultilevel"/>
    <w:tmpl w:val="868AC5FC"/>
    <w:lvl w:ilvl="0" w:tplc="04E8B8E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5634FDE"/>
    <w:multiLevelType w:val="hybridMultilevel"/>
    <w:tmpl w:val="13F0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31"/>
    <w:rsid w:val="00152CE0"/>
    <w:rsid w:val="00196C78"/>
    <w:rsid w:val="001A166E"/>
    <w:rsid w:val="001B155F"/>
    <w:rsid w:val="001D771B"/>
    <w:rsid w:val="00221E9D"/>
    <w:rsid w:val="00231A25"/>
    <w:rsid w:val="00244E7A"/>
    <w:rsid w:val="00247572"/>
    <w:rsid w:val="002812A2"/>
    <w:rsid w:val="002C3849"/>
    <w:rsid w:val="003C75A5"/>
    <w:rsid w:val="003D17D6"/>
    <w:rsid w:val="00420BDD"/>
    <w:rsid w:val="0052562A"/>
    <w:rsid w:val="0055646D"/>
    <w:rsid w:val="00602088"/>
    <w:rsid w:val="006E5320"/>
    <w:rsid w:val="00736D71"/>
    <w:rsid w:val="0081641B"/>
    <w:rsid w:val="00890E80"/>
    <w:rsid w:val="008B4BA2"/>
    <w:rsid w:val="00A02C09"/>
    <w:rsid w:val="00A86131"/>
    <w:rsid w:val="00B64916"/>
    <w:rsid w:val="00BD1529"/>
    <w:rsid w:val="00BF6E70"/>
    <w:rsid w:val="00C96A6F"/>
    <w:rsid w:val="00CC5AEC"/>
    <w:rsid w:val="00CF116C"/>
    <w:rsid w:val="00D546BF"/>
    <w:rsid w:val="00DB1DA2"/>
    <w:rsid w:val="00E65FCE"/>
    <w:rsid w:val="00E72384"/>
    <w:rsid w:val="00EF4E00"/>
    <w:rsid w:val="00F8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31"/>
    <w:pPr>
      <w:ind w:left="720"/>
      <w:contextualSpacing/>
    </w:pPr>
  </w:style>
  <w:style w:type="paragraph" w:styleId="BalloonText">
    <w:name w:val="Balloon Text"/>
    <w:basedOn w:val="Normal"/>
    <w:link w:val="BalloonTextChar"/>
    <w:uiPriority w:val="99"/>
    <w:semiHidden/>
    <w:unhideWhenUsed/>
    <w:rsid w:val="00D546BF"/>
    <w:rPr>
      <w:rFonts w:ascii="Tahoma" w:hAnsi="Tahoma" w:cs="Tahoma"/>
      <w:sz w:val="16"/>
      <w:szCs w:val="16"/>
    </w:rPr>
  </w:style>
  <w:style w:type="character" w:customStyle="1" w:styleId="BalloonTextChar">
    <w:name w:val="Balloon Text Char"/>
    <w:basedOn w:val="DefaultParagraphFont"/>
    <w:link w:val="BalloonText"/>
    <w:uiPriority w:val="99"/>
    <w:semiHidden/>
    <w:rsid w:val="00D546BF"/>
    <w:rPr>
      <w:rFonts w:ascii="Tahoma" w:hAnsi="Tahoma" w:cs="Tahoma"/>
      <w:sz w:val="16"/>
      <w:szCs w:val="16"/>
    </w:rPr>
  </w:style>
  <w:style w:type="table" w:styleId="TableGrid">
    <w:name w:val="Table Grid"/>
    <w:basedOn w:val="TableNormal"/>
    <w:uiPriority w:val="59"/>
    <w:rsid w:val="001A1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C96A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31"/>
    <w:pPr>
      <w:ind w:left="720"/>
      <w:contextualSpacing/>
    </w:pPr>
  </w:style>
  <w:style w:type="paragraph" w:styleId="BalloonText">
    <w:name w:val="Balloon Text"/>
    <w:basedOn w:val="Normal"/>
    <w:link w:val="BalloonTextChar"/>
    <w:uiPriority w:val="99"/>
    <w:semiHidden/>
    <w:unhideWhenUsed/>
    <w:rsid w:val="00D546BF"/>
    <w:rPr>
      <w:rFonts w:ascii="Tahoma" w:hAnsi="Tahoma" w:cs="Tahoma"/>
      <w:sz w:val="16"/>
      <w:szCs w:val="16"/>
    </w:rPr>
  </w:style>
  <w:style w:type="character" w:customStyle="1" w:styleId="BalloonTextChar">
    <w:name w:val="Balloon Text Char"/>
    <w:basedOn w:val="DefaultParagraphFont"/>
    <w:link w:val="BalloonText"/>
    <w:uiPriority w:val="99"/>
    <w:semiHidden/>
    <w:rsid w:val="00D546BF"/>
    <w:rPr>
      <w:rFonts w:ascii="Tahoma" w:hAnsi="Tahoma" w:cs="Tahoma"/>
      <w:sz w:val="16"/>
      <w:szCs w:val="16"/>
    </w:rPr>
  </w:style>
  <w:style w:type="table" w:styleId="TableGrid">
    <w:name w:val="Table Grid"/>
    <w:basedOn w:val="TableNormal"/>
    <w:uiPriority w:val="59"/>
    <w:rsid w:val="001A1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C96A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KIMBLE, BRAD</cp:lastModifiedBy>
  <cp:revision>9</cp:revision>
  <dcterms:created xsi:type="dcterms:W3CDTF">2013-01-05T21:28:00Z</dcterms:created>
  <dcterms:modified xsi:type="dcterms:W3CDTF">2013-01-05T22:34:00Z</dcterms:modified>
</cp:coreProperties>
</file>